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</w:pPr>
      <w:bookmarkStart w:id="0" w:name="_Toc28377"/>
      <w:bookmarkStart w:id="1" w:name="_Toc9419"/>
      <w:r>
        <w:rPr>
          <w:rFonts w:hint="eastAsia" w:ascii="黑体" w:hAnsi="黑体" w:eastAsia="黑体" w:cs="黑体"/>
          <w:sz w:val="32"/>
          <w:szCs w:val="32"/>
        </w:rPr>
        <w:t>附件2</w:t>
      </w:r>
      <w:bookmarkEnd w:id="0"/>
      <w:bookmarkEnd w:id="1"/>
    </w:p>
    <w:p>
      <w:pPr>
        <w:jc w:val="center"/>
        <w:rPr>
          <w:b/>
          <w:bCs/>
          <w:sz w:val="36"/>
          <w:szCs w:val="36"/>
        </w:rPr>
      </w:pPr>
      <w:bookmarkStart w:id="2" w:name="_GoBack"/>
      <w:r>
        <w:rPr>
          <w:rFonts w:hint="eastAsia"/>
          <w:b/>
          <w:bCs/>
          <w:sz w:val="36"/>
        </w:rPr>
        <w:t>河南能源化工集团</w:t>
      </w:r>
      <w:r>
        <w:rPr>
          <w:rFonts w:hint="eastAsia"/>
          <w:b/>
          <w:bCs/>
          <w:sz w:val="36"/>
          <w:lang w:val="en-US" w:eastAsia="zh-CN"/>
        </w:rPr>
        <w:t>信息技术有限公司</w:t>
      </w:r>
      <w:r>
        <w:rPr>
          <w:rFonts w:hint="eastAsia"/>
          <w:b/>
          <w:bCs/>
          <w:sz w:val="36"/>
          <w:szCs w:val="36"/>
        </w:rPr>
        <w:t>招聘报名表</w:t>
      </w:r>
    </w:p>
    <w:bookmarkEnd w:id="2"/>
    <w:p>
      <w:pPr>
        <w:jc w:val="center"/>
        <w:rPr>
          <w:b/>
          <w:bCs/>
          <w:sz w:val="18"/>
          <w:szCs w:val="18"/>
        </w:rPr>
      </w:pPr>
      <w:r>
        <w:rPr>
          <w:rFonts w:hint="eastAsia"/>
        </w:rPr>
        <w:t xml:space="preserve">                                                            年    月   日</w:t>
      </w:r>
    </w:p>
    <w:tbl>
      <w:tblPr>
        <w:tblStyle w:val="3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88"/>
        <w:gridCol w:w="360"/>
        <w:gridCol w:w="337"/>
        <w:gridCol w:w="256"/>
        <w:gridCol w:w="307"/>
        <w:gridCol w:w="59"/>
        <w:gridCol w:w="301"/>
        <w:gridCol w:w="556"/>
        <w:gridCol w:w="344"/>
        <w:gridCol w:w="360"/>
        <w:gridCol w:w="346"/>
        <w:gridCol w:w="374"/>
        <w:gridCol w:w="270"/>
        <w:gridCol w:w="630"/>
        <w:gridCol w:w="720"/>
        <w:gridCol w:w="834"/>
        <w:gridCol w:w="2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59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民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族</w:t>
            </w: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政治 面貌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婚姻 状况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现职称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82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 时间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82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 时间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87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7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获得的最高荣誉称号及授予部门、时间</w:t>
            </w:r>
          </w:p>
        </w:tc>
        <w:tc>
          <w:tcPr>
            <w:tcW w:w="351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现岗位年收入</w:t>
            </w:r>
          </w:p>
        </w:tc>
        <w:tc>
          <w:tcPr>
            <w:tcW w:w="351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（万元，税前）</w:t>
            </w: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期望年收入</w:t>
            </w:r>
          </w:p>
        </w:tc>
        <w:tc>
          <w:tcPr>
            <w:tcW w:w="27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（万元，税前）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家庭详细住址</w:t>
            </w:r>
          </w:p>
        </w:tc>
        <w:tc>
          <w:tcPr>
            <w:tcW w:w="351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现档案单位</w:t>
            </w:r>
          </w:p>
        </w:tc>
        <w:tc>
          <w:tcPr>
            <w:tcW w:w="27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10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年 月— 年 月 </w:t>
            </w:r>
          </w:p>
        </w:tc>
        <w:tc>
          <w:tcPr>
            <w:tcW w:w="318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岗位/职务</w:t>
            </w:r>
          </w:p>
        </w:tc>
        <w:tc>
          <w:tcPr>
            <w:tcW w:w="19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2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    作     经     历</w:t>
            </w: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月—  年 月</w:t>
            </w: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院校及系、专业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毕（结、肄）业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margin" w:tblpX="-685" w:tblpY="314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1540"/>
        <w:gridCol w:w="868"/>
        <w:gridCol w:w="211"/>
        <w:gridCol w:w="1331"/>
        <w:gridCol w:w="675"/>
        <w:gridCol w:w="1451"/>
        <w:gridCol w:w="709"/>
        <w:gridCol w:w="141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0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发表出版的本专业代表性论文、著作、技术报告等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论文（著作、技术报告）名称</w:t>
            </w:r>
          </w:p>
        </w:tc>
        <w:tc>
          <w:tcPr>
            <w:tcW w:w="437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何时何刊物（出版社）发表（出版）          及刊（书）号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独（合）著名次及字数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80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8" w:type="dxa"/>
            <w:gridSpan w:val="2"/>
            <w:noWrap w:val="0"/>
            <w:vAlign w:val="center"/>
          </w:tcPr>
          <w:p/>
        </w:tc>
        <w:tc>
          <w:tcPr>
            <w:tcW w:w="437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80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8" w:type="dxa"/>
            <w:gridSpan w:val="2"/>
            <w:noWrap w:val="0"/>
            <w:vAlign w:val="center"/>
          </w:tcPr>
          <w:p/>
        </w:tc>
        <w:tc>
          <w:tcPr>
            <w:tcW w:w="437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80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8" w:type="dxa"/>
            <w:gridSpan w:val="2"/>
            <w:noWrap w:val="0"/>
            <w:vAlign w:val="center"/>
          </w:tcPr>
          <w:p/>
        </w:tc>
        <w:tc>
          <w:tcPr>
            <w:tcW w:w="437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0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8" w:type="dxa"/>
            <w:gridSpan w:val="2"/>
            <w:noWrap w:val="0"/>
            <w:vAlign w:val="center"/>
          </w:tcPr>
          <w:p/>
        </w:tc>
        <w:tc>
          <w:tcPr>
            <w:tcW w:w="437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80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  <w:p>
            <w:pPr>
              <w:jc w:val="center"/>
            </w:pPr>
            <w:r>
              <w:rPr>
                <w:rFonts w:hint="eastAsia"/>
              </w:rPr>
              <w:t>目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验</w:t>
            </w:r>
          </w:p>
          <w:p>
            <w:pPr>
              <w:jc w:val="center"/>
            </w:pPr>
            <w:r>
              <w:rPr>
                <w:rFonts w:hint="eastAsia"/>
              </w:rPr>
              <w:t>（可另附材料）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项目时间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本人在项目中职责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80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80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80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80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80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806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家庭成员基本情况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工作单位及岗位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80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80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80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80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80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(有无其他需要说明的情况，个人专长等)</w:t>
            </w:r>
          </w:p>
          <w:p>
            <w:pPr>
              <w:rPr>
                <w:szCs w:val="21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是否同意调剂岗位或降级使用： 是 □    否 □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9909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应聘人签字：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              年     月    日</w:t>
            </w:r>
          </w:p>
          <w:p>
            <w:pPr>
              <w:spacing w:after="156" w:afterLines="50" w:line="320" w:lineRule="exact"/>
              <w:ind w:firstLine="120" w:firstLineChars="50"/>
              <w:rPr>
                <w:b/>
                <w:sz w:val="24"/>
              </w:rPr>
            </w:pPr>
          </w:p>
          <w:p>
            <w:pPr>
              <w:spacing w:after="156" w:afterLines="50" w:line="320" w:lineRule="exact"/>
              <w:ind w:firstLine="120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注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szCs w:val="21"/>
              </w:rPr>
              <w:t>本人承诺表以上个人资料均真实可靠，愿接受任何形式核实，如有虚假责任自负。</w:t>
            </w:r>
          </w:p>
        </w:tc>
      </w:tr>
    </w:tbl>
    <w:p>
      <w:pPr>
        <w:pStyle w:val="2"/>
        <w:spacing w:before="156" w:after="156"/>
        <w:jc w:val="both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2238D"/>
    <w:rsid w:val="35B2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="50" w:beforeLines="50" w:after="50" w:afterLines="50" w:line="500" w:lineRule="exact"/>
      <w:jc w:val="center"/>
      <w:outlineLvl w:val="0"/>
    </w:pPr>
    <w:rPr>
      <w:rFonts w:hint="eastAsia" w:ascii="宋体" w:hAnsi="宋体" w:eastAsia="方正小标宋简体"/>
      <w:kern w:val="44"/>
      <w:sz w:val="44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2022-06-06T08:22:00Z</dcterms:created>
  <dc:creator>nancy</dc:creator>
  <cp:lastModifiedBy>nancy</cp:lastModifiedBy>
  <dcterms:modified xsi:type="dcterms:W3CDTF">2022-06-06T09:22:26Z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86AC77175FEE47B59AB46907C0E37291</vt:lpwstr>
  </property>
</Properties>
</file>