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widowControl/>
        <w:jc w:val="center"/>
        <w:rPr>
          <w:rFonts w:hint="eastAsia"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23B1CECC">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一、榜单名称</w:t>
      </w:r>
    </w:p>
    <w:p w14:paraId="0D68F008">
      <w:pPr>
        <w:widowControl/>
        <w:spacing w:line="600" w:lineRule="exact"/>
        <w:ind w:left="2244" w:leftChars="304" w:hanging="1606" w:hangingChars="500"/>
        <w:jc w:val="left"/>
        <w:rPr>
          <w:rFonts w:hint="eastAsia" w:ascii="仿宋" w:hAnsi="仿宋" w:eastAsia="仿宋" w:cs="仿宋"/>
          <w:b/>
          <w:kern w:val="0"/>
          <w:sz w:val="32"/>
          <w:szCs w:val="32"/>
        </w:rPr>
      </w:pPr>
      <w:r>
        <w:rPr>
          <w:rFonts w:hint="eastAsia" w:ascii="仿宋" w:hAnsi="仿宋" w:eastAsia="仿宋" w:cs="仿宋"/>
          <w:b/>
          <w:bCs/>
          <w:kern w:val="0"/>
          <w:sz w:val="32"/>
          <w:szCs w:val="32"/>
        </w:rPr>
        <w:t>项目名称：复杂条件覆岩注浆减沉工况下衍生多源顶板水害防治技术研究</w:t>
      </w:r>
    </w:p>
    <w:p w14:paraId="28D61176">
      <w:pPr>
        <w:widowControl/>
        <w:spacing w:line="600" w:lineRule="exact"/>
        <w:ind w:firstLine="643" w:firstLineChars="200"/>
        <w:jc w:val="left"/>
        <w:rPr>
          <w:rFonts w:hint="eastAsia" w:ascii="仿宋" w:hAnsi="仿宋" w:eastAsia="仿宋" w:cs="仿宋"/>
          <w:color w:val="FF0000"/>
          <w:kern w:val="0"/>
          <w:sz w:val="32"/>
          <w:szCs w:val="32"/>
        </w:rPr>
      </w:pPr>
      <w:r>
        <w:rPr>
          <w:rFonts w:hint="eastAsia" w:ascii="仿宋" w:hAnsi="仿宋" w:eastAsia="仿宋" w:cs="仿宋"/>
          <w:b/>
          <w:kern w:val="0"/>
          <w:sz w:val="32"/>
          <w:szCs w:val="32"/>
        </w:rPr>
        <w:t>项目编号：</w:t>
      </w:r>
      <w:r>
        <w:rPr>
          <w:rFonts w:hint="eastAsia" w:ascii="仿宋" w:hAnsi="仿宋" w:eastAsia="仿宋" w:cs="仿宋"/>
          <w:b/>
          <w:kern w:val="0"/>
          <w:sz w:val="32"/>
          <w:szCs w:val="32"/>
          <w:lang w:val="en-US" w:eastAsia="zh-CN"/>
        </w:rPr>
        <w:t>2025-25</w:t>
      </w:r>
      <w:r>
        <w:rPr>
          <w:rFonts w:ascii="仿宋" w:hAnsi="仿宋" w:eastAsia="仿宋" w:cs="仿宋"/>
          <w:color w:val="FF0000"/>
          <w:kern w:val="0"/>
          <w:sz w:val="32"/>
          <w:szCs w:val="32"/>
        </w:rPr>
        <w:t xml:space="preserve"> </w:t>
      </w:r>
    </w:p>
    <w:p w14:paraId="2E22AD44">
      <w:pPr>
        <w:widowControl/>
        <w:spacing w:line="60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二、需求目标</w:t>
      </w:r>
    </w:p>
    <w:p w14:paraId="1A01CB92">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古汉山矿当前采用覆岩离层注浆技术控制地表沉陷，但覆岩注浆给工作面顶板水害防控带来了不确定性。其中覆岩注浆浆液泌出水渗流规律是一个复杂的问题，尤其涉及到工作面开采、浆液扩散、浆液泌水和泌出水渗流等动态过程，另外浆液在注浆层位中的隐蔽性和不可接触性，也给研究覆岩注浆工况下顶板水害防治带来了挑战，因此为保障矿井达到充填减沉和安全生产的双重目的，需要对覆岩注浆减沉工况下衍生的顶板水威胁进行研究，并提出相应的防治措施。本项目主要研究内容包括：</w:t>
      </w:r>
    </w:p>
    <w:p w14:paraId="2FBAE10C">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覆岩注浆减沉工况下顶板多源水渗流场演化规律研究</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包括原岩状态下顶板水赋存特征及探查结果分析，采动影响下覆岩破坏模型及演化规律研究，注浆过程中浆液“固-液”分离机理及泌出水渗流特征研究，注浆作用下浆液驱替孔裂隙水、离层水机理及驱替水渗流特征研究等内容。</w:t>
      </w:r>
    </w:p>
    <w:p w14:paraId="3A389C7F">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采动和覆岩注浆双重影响下顶板突水判据模型研究</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包括顶板动态涌水量与注浆量时空关联性研究，建立采动和注浆双重影响下顶板突水判据模型等。</w:t>
      </w:r>
    </w:p>
    <w:p w14:paraId="0A56FD4E">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覆岩注浆减沉工况下顶板多源水害防治技术研究</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包括覆岩注浆工艺、参数及注浆材料优化研究，顶板含水体疏放工艺及参数优化研究等，提出合理且适用的顶板多源水防治措施。</w:t>
      </w:r>
    </w:p>
    <w:p w14:paraId="7DA209AF">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三、考核指标</w:t>
      </w:r>
    </w:p>
    <w:p w14:paraId="714F8013">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建立采动和注浆双重影响下顶板多源水突水判据模型；</w:t>
      </w:r>
    </w:p>
    <w:p w14:paraId="083898E9">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提出覆岩注浆减沉工况下顶板多源水害防治措施</w:t>
      </w:r>
      <w:r>
        <w:rPr>
          <w:rFonts w:hint="eastAsia" w:ascii="仿宋" w:hAnsi="仿宋" w:eastAsia="仿宋" w:cs="仿宋"/>
          <w:kern w:val="0"/>
          <w:sz w:val="32"/>
          <w:szCs w:val="32"/>
          <w:lang w:eastAsia="zh-CN"/>
        </w:rPr>
        <w:t>。</w:t>
      </w:r>
    </w:p>
    <w:p w14:paraId="12D61833">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四、实施期限</w:t>
      </w:r>
    </w:p>
    <w:p w14:paraId="1C4DFF09">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实施期限不超过</w:t>
      </w:r>
      <w:r>
        <w:rPr>
          <w:rFonts w:hint="eastAsia" w:ascii="仿宋" w:hAnsi="仿宋" w:eastAsia="仿宋" w:cs="仿宋"/>
          <w:kern w:val="0"/>
          <w:sz w:val="32"/>
          <w:szCs w:val="32"/>
          <w:lang w:val="en-US" w:eastAsia="zh-CN"/>
        </w:rPr>
        <w:t>2026年6</w:t>
      </w:r>
      <w:r>
        <w:rPr>
          <w:rFonts w:hint="eastAsia" w:ascii="仿宋" w:hAnsi="仿宋" w:eastAsia="仿宋" w:cs="仿宋"/>
          <w:kern w:val="0"/>
          <w:sz w:val="32"/>
          <w:szCs w:val="32"/>
          <w:lang w:eastAsia="zh-CN"/>
        </w:rPr>
        <w:t>月</w:t>
      </w:r>
    </w:p>
    <w:p w14:paraId="73D73A08">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五、榜单限额</w:t>
      </w:r>
    </w:p>
    <w:p w14:paraId="5EB2A1AF">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委外研究费用不超过70万元。</w:t>
      </w:r>
    </w:p>
    <w:p w14:paraId="731EB5C4">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六、揭榜方条件</w:t>
      </w:r>
    </w:p>
    <w:p w14:paraId="1E420B7D">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揭榜方已完成的科研成果取得过国家级科学技术进步奖，并具有一定的持续发展能力。</w:t>
      </w:r>
    </w:p>
    <w:p w14:paraId="6DCFCF33">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2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4.揭榜方应保证在项目实施期间的工作时间和工作量，原则在焦煤公司内部同时承担项目数量不超过2项。</w:t>
      </w:r>
    </w:p>
    <w:p w14:paraId="7BA5AB48">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七、预期成果</w:t>
      </w:r>
    </w:p>
    <w:p w14:paraId="4FF2D658">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.项目实施方案</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项目工作报告</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项目研究报告</w:t>
      </w:r>
      <w:r>
        <w:rPr>
          <w:rFonts w:hint="eastAsia" w:ascii="仿宋" w:hAnsi="仿宋" w:eastAsia="仿宋" w:cs="仿宋"/>
          <w:kern w:val="0"/>
          <w:sz w:val="32"/>
          <w:szCs w:val="32"/>
          <w:lang w:eastAsia="zh-CN"/>
        </w:rPr>
        <w:t>；</w:t>
      </w:r>
    </w:p>
    <w:p w14:paraId="2986FC03">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授权</w:t>
      </w:r>
      <w:r>
        <w:rPr>
          <w:rFonts w:hint="eastAsia" w:ascii="仿宋" w:hAnsi="仿宋" w:eastAsia="仿宋" w:cs="仿宋"/>
          <w:kern w:val="0"/>
          <w:sz w:val="32"/>
          <w:szCs w:val="32"/>
        </w:rPr>
        <w:t>发明专利</w:t>
      </w:r>
      <w:r>
        <w:rPr>
          <w:rFonts w:hint="eastAsia" w:ascii="仿宋" w:hAnsi="仿宋" w:eastAsia="仿宋" w:cs="仿宋"/>
          <w:kern w:val="0"/>
          <w:sz w:val="32"/>
          <w:szCs w:val="32"/>
          <w:lang w:eastAsia="zh-CN"/>
        </w:rPr>
        <w:t>不少于</w:t>
      </w:r>
      <w:r>
        <w:rPr>
          <w:rFonts w:hint="eastAsia" w:ascii="仿宋" w:hAnsi="仿宋" w:eastAsia="仿宋" w:cs="仿宋"/>
          <w:kern w:val="0"/>
          <w:sz w:val="32"/>
          <w:szCs w:val="32"/>
        </w:rPr>
        <w:t>1项；</w:t>
      </w:r>
    </w:p>
    <w:p w14:paraId="4B22326C">
      <w:pPr>
        <w:widowControl/>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.发表核心期刊论文不少于</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篇</w:t>
      </w:r>
      <w:r>
        <w:rPr>
          <w:rFonts w:hint="eastAsia" w:ascii="仿宋" w:hAnsi="仿宋" w:eastAsia="仿宋" w:cs="仿宋"/>
          <w:kern w:val="0"/>
          <w:sz w:val="32"/>
          <w:szCs w:val="32"/>
          <w:lang w:eastAsia="zh-CN"/>
        </w:rPr>
        <w:t>；</w:t>
      </w:r>
    </w:p>
    <w:p w14:paraId="7DAEBD78">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项目成果</w:t>
      </w:r>
      <w:r>
        <w:rPr>
          <w:rFonts w:hint="eastAsia" w:ascii="仿宋" w:hAnsi="仿宋" w:eastAsia="仿宋" w:cs="仿宋"/>
          <w:kern w:val="0"/>
          <w:sz w:val="32"/>
          <w:szCs w:val="32"/>
          <w:lang w:eastAsia="zh-CN"/>
        </w:rPr>
        <w:t>经</w:t>
      </w:r>
      <w:r>
        <w:rPr>
          <w:rFonts w:hint="eastAsia" w:ascii="仿宋" w:hAnsi="仿宋" w:eastAsia="仿宋" w:cs="仿宋"/>
          <w:kern w:val="0"/>
          <w:sz w:val="32"/>
          <w:szCs w:val="32"/>
        </w:rPr>
        <w:t>中国煤炭工业协会鉴定</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达到</w:t>
      </w:r>
      <w:r>
        <w:rPr>
          <w:rFonts w:hint="eastAsia" w:ascii="仿宋" w:hAnsi="仿宋" w:eastAsia="仿宋" w:cs="仿宋"/>
          <w:kern w:val="0"/>
          <w:sz w:val="32"/>
          <w:szCs w:val="32"/>
          <w:lang w:eastAsia="zh-CN"/>
        </w:rPr>
        <w:t>国际</w:t>
      </w:r>
      <w:r>
        <w:rPr>
          <w:rFonts w:hint="eastAsia" w:ascii="仿宋" w:hAnsi="仿宋" w:eastAsia="仿宋" w:cs="仿宋"/>
          <w:kern w:val="0"/>
          <w:sz w:val="32"/>
          <w:szCs w:val="32"/>
          <w:lang w:val="en-US" w:eastAsia="zh-CN"/>
        </w:rPr>
        <w:t>先进</w:t>
      </w:r>
      <w:r>
        <w:rPr>
          <w:rFonts w:hint="eastAsia" w:ascii="仿宋" w:hAnsi="仿宋" w:eastAsia="仿宋" w:cs="仿宋"/>
          <w:kern w:val="0"/>
          <w:sz w:val="32"/>
          <w:szCs w:val="32"/>
        </w:rPr>
        <w:t>及以上水平。</w:t>
      </w:r>
      <w:bookmarkStart w:id="0" w:name="_GoBack"/>
      <w:bookmarkEnd w:id="0"/>
    </w:p>
    <w:p w14:paraId="0B4C1A25">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9475D5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1.专利：第一完成单位为焦作煤业（集团）有限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w:t>
      </w:r>
    </w:p>
    <w:p w14:paraId="7FB77B7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2.论文：第一作者为焦作煤业（集团）有限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公司相关人员；</w:t>
      </w:r>
    </w:p>
    <w:p w14:paraId="48B4591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公司，完成人员名次可协商确定。</w:t>
      </w:r>
    </w:p>
    <w:p w14:paraId="62C802A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4.本项目产生利益均归属焦作煤业（集团）有限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w:t>
      </w:r>
    </w:p>
    <w:p w14:paraId="45C29021">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九、应用场景</w:t>
      </w:r>
    </w:p>
    <w:p w14:paraId="66284E32">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采用覆岩注浆充填减沉且存在顶板突水威胁的矿井。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D8D27C-325D-41B9-8BD6-6B00E166574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3722941C-7C7D-46AA-B3B6-F07A4D76F519}"/>
  </w:font>
  <w:font w:name="仿宋_GB2312">
    <w:panose1 w:val="02010609030101010101"/>
    <w:charset w:val="86"/>
    <w:family w:val="modern"/>
    <w:pitch w:val="default"/>
    <w:sig w:usb0="00000001" w:usb1="080E0000" w:usb2="00000000" w:usb3="00000000" w:csb0="00040000" w:csb1="00000000"/>
    <w:embedRegular r:id="rId3" w:fontKey="{99FD5C0E-5509-4E8D-B0E1-AAD2E4A7E826}"/>
  </w:font>
  <w:font w:name="仿宋">
    <w:panose1 w:val="02010609060101010101"/>
    <w:charset w:val="86"/>
    <w:family w:val="modern"/>
    <w:pitch w:val="default"/>
    <w:sig w:usb0="800002BF" w:usb1="38CF7CFA" w:usb2="00000016" w:usb3="00000000" w:csb0="00040001" w:csb1="00000000"/>
    <w:embedRegular r:id="rId4" w:fontKey="{47FBB413-68F3-4711-82E2-71C7C9E96B2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0730BA"/>
    <w:rsid w:val="00167842"/>
    <w:rsid w:val="001E329F"/>
    <w:rsid w:val="00350206"/>
    <w:rsid w:val="003F6F3F"/>
    <w:rsid w:val="00442D38"/>
    <w:rsid w:val="00443F2D"/>
    <w:rsid w:val="004874D5"/>
    <w:rsid w:val="00542020"/>
    <w:rsid w:val="005A0132"/>
    <w:rsid w:val="00637FF6"/>
    <w:rsid w:val="007127A7"/>
    <w:rsid w:val="00761356"/>
    <w:rsid w:val="007636B4"/>
    <w:rsid w:val="007719ED"/>
    <w:rsid w:val="00776BBC"/>
    <w:rsid w:val="007E4800"/>
    <w:rsid w:val="00862068"/>
    <w:rsid w:val="008D3FED"/>
    <w:rsid w:val="009971C2"/>
    <w:rsid w:val="009A7B2C"/>
    <w:rsid w:val="009F4847"/>
    <w:rsid w:val="00AC7463"/>
    <w:rsid w:val="00AE2668"/>
    <w:rsid w:val="00BD627C"/>
    <w:rsid w:val="00C3271F"/>
    <w:rsid w:val="00C55ED1"/>
    <w:rsid w:val="00C76B90"/>
    <w:rsid w:val="00D300C8"/>
    <w:rsid w:val="00E11D0E"/>
    <w:rsid w:val="00E6019A"/>
    <w:rsid w:val="01A551DF"/>
    <w:rsid w:val="02D54857"/>
    <w:rsid w:val="02D549B2"/>
    <w:rsid w:val="02DF57A3"/>
    <w:rsid w:val="06F832D7"/>
    <w:rsid w:val="09A85ABA"/>
    <w:rsid w:val="0ABD7EBC"/>
    <w:rsid w:val="0BD14F70"/>
    <w:rsid w:val="101271B8"/>
    <w:rsid w:val="11106227"/>
    <w:rsid w:val="132228B9"/>
    <w:rsid w:val="13427DB4"/>
    <w:rsid w:val="13A363A0"/>
    <w:rsid w:val="144E09DA"/>
    <w:rsid w:val="14FE2FB4"/>
    <w:rsid w:val="152139F9"/>
    <w:rsid w:val="182A3199"/>
    <w:rsid w:val="18767712"/>
    <w:rsid w:val="1A3B3606"/>
    <w:rsid w:val="1B010554"/>
    <w:rsid w:val="1D630B8A"/>
    <w:rsid w:val="1DB7139E"/>
    <w:rsid w:val="209D2ACD"/>
    <w:rsid w:val="219F0AC7"/>
    <w:rsid w:val="21F41A5B"/>
    <w:rsid w:val="22241FCA"/>
    <w:rsid w:val="23110D9F"/>
    <w:rsid w:val="243D75AA"/>
    <w:rsid w:val="247578BD"/>
    <w:rsid w:val="292C49EE"/>
    <w:rsid w:val="2AEB08D9"/>
    <w:rsid w:val="2C444745"/>
    <w:rsid w:val="2D360531"/>
    <w:rsid w:val="2DD02CA2"/>
    <w:rsid w:val="2DF53F49"/>
    <w:rsid w:val="2F177EEF"/>
    <w:rsid w:val="30896BCA"/>
    <w:rsid w:val="30E429EE"/>
    <w:rsid w:val="322B6BA4"/>
    <w:rsid w:val="34062D82"/>
    <w:rsid w:val="35E93E16"/>
    <w:rsid w:val="382611A3"/>
    <w:rsid w:val="38914B8C"/>
    <w:rsid w:val="392D0F06"/>
    <w:rsid w:val="3AF24E09"/>
    <w:rsid w:val="3B3F1072"/>
    <w:rsid w:val="3B993017"/>
    <w:rsid w:val="3C846A87"/>
    <w:rsid w:val="3CB72D11"/>
    <w:rsid w:val="3E183E7F"/>
    <w:rsid w:val="3F23643C"/>
    <w:rsid w:val="3F367F1D"/>
    <w:rsid w:val="3F577419"/>
    <w:rsid w:val="400B13AA"/>
    <w:rsid w:val="41152DB5"/>
    <w:rsid w:val="429F5DD9"/>
    <w:rsid w:val="43A74F55"/>
    <w:rsid w:val="487F35C8"/>
    <w:rsid w:val="488A6EC2"/>
    <w:rsid w:val="48A26B51"/>
    <w:rsid w:val="48C52AC1"/>
    <w:rsid w:val="4C0B7E8A"/>
    <w:rsid w:val="4C353765"/>
    <w:rsid w:val="4D311F8B"/>
    <w:rsid w:val="4DB017E2"/>
    <w:rsid w:val="4FE776E9"/>
    <w:rsid w:val="501047BA"/>
    <w:rsid w:val="528D2427"/>
    <w:rsid w:val="564E7DEA"/>
    <w:rsid w:val="57545446"/>
    <w:rsid w:val="582F3781"/>
    <w:rsid w:val="58443253"/>
    <w:rsid w:val="592139A9"/>
    <w:rsid w:val="5BAD7361"/>
    <w:rsid w:val="5CA93FCD"/>
    <w:rsid w:val="5DBB5D65"/>
    <w:rsid w:val="5E7F4FE5"/>
    <w:rsid w:val="5FAE77AA"/>
    <w:rsid w:val="614D5D3C"/>
    <w:rsid w:val="61C166DE"/>
    <w:rsid w:val="643376F3"/>
    <w:rsid w:val="650C6873"/>
    <w:rsid w:val="65D42921"/>
    <w:rsid w:val="664D59C9"/>
    <w:rsid w:val="668466C1"/>
    <w:rsid w:val="668D04BB"/>
    <w:rsid w:val="673A37F1"/>
    <w:rsid w:val="681744E0"/>
    <w:rsid w:val="68AA7C5D"/>
    <w:rsid w:val="6A9838F1"/>
    <w:rsid w:val="6CCB5899"/>
    <w:rsid w:val="6E6B2E90"/>
    <w:rsid w:val="6F984159"/>
    <w:rsid w:val="714B2901"/>
    <w:rsid w:val="71600CA6"/>
    <w:rsid w:val="733F0D8F"/>
    <w:rsid w:val="75AA6994"/>
    <w:rsid w:val="79EF1B56"/>
    <w:rsid w:val="7C773348"/>
    <w:rsid w:val="7D0F3580"/>
    <w:rsid w:val="7D4B339D"/>
    <w:rsid w:val="7F201A75"/>
    <w:rsid w:val="7F7911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next w:val="1"/>
    <w:autoRedefine/>
    <w:unhideWhenUsed/>
    <w:qFormat/>
    <w:uiPriority w:val="99"/>
    <w:pPr>
      <w:ind w:firstLine="420" w:firstLineChars="200"/>
    </w:pPr>
  </w:style>
  <w:style w:type="paragraph" w:styleId="3">
    <w:name w:val="Body Text 3"/>
    <w:basedOn w:val="1"/>
    <w:autoRedefine/>
    <w:qFormat/>
    <w:uiPriority w:val="0"/>
    <w:pPr>
      <w:spacing w:line="440" w:lineRule="exact"/>
    </w:pPr>
    <w:rPr>
      <w:b/>
      <w:sz w:val="28"/>
      <w:szCs w:val="20"/>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UserStyle_0"/>
    <w:basedOn w:val="9"/>
    <w:next w:val="9"/>
    <w:autoRedefine/>
    <w:qFormat/>
    <w:uiPriority w:val="0"/>
    <w:pPr>
      <w:textAlignment w:val="baseline"/>
    </w:pPr>
  </w:style>
  <w:style w:type="paragraph" w:customStyle="1" w:styleId="9">
    <w:name w:val="UserStyle_1"/>
    <w:basedOn w:val="10"/>
    <w:next w:val="17"/>
    <w:autoRedefine/>
    <w:qFormat/>
    <w:uiPriority w:val="0"/>
    <w:pPr>
      <w:spacing w:after="120"/>
      <w:ind w:left="420" w:leftChars="200"/>
    </w:pPr>
  </w:style>
  <w:style w:type="paragraph" w:customStyle="1" w:styleId="10">
    <w:name w:val="正文 New New New New New New New New New New New New New New New"/>
    <w:next w:val="1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Body Text First Indent 22"/>
    <w:basedOn w:val="12"/>
    <w:next w:val="14"/>
    <w:autoRedefine/>
    <w:qFormat/>
    <w:uiPriority w:val="0"/>
    <w:pPr>
      <w:ind w:firstLine="420" w:firstLineChars="200"/>
    </w:pPr>
  </w:style>
  <w:style w:type="paragraph" w:customStyle="1" w:styleId="12">
    <w:name w:val="Body Text Indent2"/>
    <w:basedOn w:val="1"/>
    <w:next w:val="13"/>
    <w:autoRedefine/>
    <w:qFormat/>
    <w:uiPriority w:val="0"/>
    <w:pPr>
      <w:spacing w:after="120"/>
      <w:ind w:left="420" w:leftChars="200"/>
    </w:pPr>
  </w:style>
  <w:style w:type="paragraph" w:customStyle="1" w:styleId="13">
    <w:name w:val="index 72"/>
    <w:basedOn w:val="1"/>
    <w:next w:val="10"/>
    <w:autoRedefine/>
    <w:qFormat/>
    <w:uiPriority w:val="0"/>
    <w:pPr>
      <w:ind w:left="2520"/>
    </w:pPr>
  </w:style>
  <w:style w:type="paragraph" w:customStyle="1" w:styleId="14">
    <w:name w:val="正文首行缩进2"/>
    <w:basedOn w:val="15"/>
    <w:next w:val="11"/>
    <w:autoRedefine/>
    <w:qFormat/>
    <w:uiPriority w:val="0"/>
    <w:pPr>
      <w:ind w:firstLine="420" w:firstLineChars="100"/>
    </w:pPr>
  </w:style>
  <w:style w:type="paragraph" w:customStyle="1" w:styleId="15">
    <w:name w:val="正文文本 New New"/>
    <w:basedOn w:val="10"/>
    <w:next w:val="16"/>
    <w:autoRedefine/>
    <w:qFormat/>
    <w:uiPriority w:val="0"/>
    <w:pPr>
      <w:spacing w:after="120"/>
    </w:pPr>
  </w:style>
  <w:style w:type="paragraph" w:customStyle="1" w:styleId="16">
    <w:name w:val="正文文本 21"/>
    <w:basedOn w:val="10"/>
    <w:autoRedefine/>
    <w:qFormat/>
    <w:uiPriority w:val="0"/>
    <w:pPr>
      <w:spacing w:after="120" w:line="480" w:lineRule="auto"/>
    </w:pPr>
    <w:rPr>
      <w:rFonts w:ascii="Arial" w:hAnsi="Arial"/>
    </w:rPr>
  </w:style>
  <w:style w:type="paragraph" w:customStyle="1" w:styleId="17">
    <w:name w:val="UserStyle_2"/>
    <w:basedOn w:val="1"/>
    <w:next w:val="1"/>
    <w:autoRedefine/>
    <w:qFormat/>
    <w:uiPriority w:val="0"/>
    <w:pPr>
      <w:ind w:left="1200" w:leftChars="1200"/>
      <w:textAlignment w:val="baseline"/>
    </w:pPr>
  </w:style>
  <w:style w:type="paragraph" w:customStyle="1" w:styleId="18">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19">
    <w:name w:val="页眉 字符"/>
    <w:basedOn w:val="7"/>
    <w:link w:val="5"/>
    <w:qFormat/>
    <w:uiPriority w:val="0"/>
    <w:rPr>
      <w:kern w:val="2"/>
      <w:sz w:val="18"/>
      <w:szCs w:val="18"/>
    </w:rPr>
  </w:style>
  <w:style w:type="character" w:customStyle="1" w:styleId="20">
    <w:name w:val="页脚 字符"/>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1344</Words>
  <Characters>1371</Characters>
  <Lines>9</Lines>
  <Paragraphs>2</Paragraphs>
  <TotalTime>2</TotalTime>
  <ScaleCrop>false</ScaleCrop>
  <LinksUpToDate>false</LinksUpToDate>
  <CharactersWithSpaces>1372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2024-07-18T08:55:00Z</dcterms:created>
  <dc:creator>贵宏伟</dc:creator>
  <cp:lastModifiedBy>贵宏伟</cp:lastModifiedBy>
  <cp:lastPrinted>2024-08-02T03:30:00Z</cp:lastPrinted>
  <dcterms:modified xsi:type="dcterms:W3CDTF">2025-03-12T02:47:34Z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740633D21F9448EA808F7E1D386B2766_13</vt:lpwstr>
  </property>
  <property fmtid="{D5CDD505-2E9C-101B-9397-08002B2CF9AE}" pid="4" name="KSOTemplateDocerSaveRecord">
    <vt:lpwstr>eyJoZGlkIjoiYzk1NDdhZWFmMGU0NDBiMTBjNjM4MmRhZjc4ODEyZDciLCJ1c2VySWQiOiI0MjUzNzQxNDQifQ==</vt:lpwstr>
  </property>
</Properties>
</file>